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BCA9F">
      <w:pPr>
        <w:adjustRightInd w:val="0"/>
        <w:spacing w:line="360" w:lineRule="auto"/>
        <w:rPr>
          <w:rFonts w:ascii="等线" w:hAnsi="等线" w:cs="Arial"/>
          <w:b/>
          <w:color w:val="auto"/>
          <w:sz w:val="24"/>
          <w:highlight w:val="none"/>
        </w:rPr>
      </w:pPr>
      <w:bookmarkStart w:id="0" w:name="_Hlk142289158"/>
      <w:r>
        <w:rPr>
          <w:rFonts w:ascii="等线" w:hAnsi="等线" w:cs="Arial"/>
          <w:b/>
          <w:color w:val="auto"/>
          <w:sz w:val="24"/>
          <w:highlight w:val="none"/>
        </w:rPr>
        <w:t>附件：</w:t>
      </w:r>
      <w:r>
        <w:rPr>
          <w:rFonts w:hint="eastAsia" w:ascii="等线" w:hAnsi="等线" w:cs="Arial"/>
          <w:b/>
          <w:color w:val="auto"/>
          <w:sz w:val="24"/>
          <w:highlight w:val="none"/>
        </w:rPr>
        <w:t>参加项目告知单</w:t>
      </w:r>
    </w:p>
    <w:p w14:paraId="5B67A44D">
      <w:pPr>
        <w:adjustRightInd w:val="0"/>
        <w:spacing w:before="120" w:after="120" w:line="360" w:lineRule="auto"/>
        <w:rPr>
          <w:rFonts w:ascii="宋体" w:hAnsi="宋体" w:cs="Arial"/>
          <w:color w:val="000000"/>
          <w:sz w:val="24"/>
          <w:highlight w:val="none"/>
        </w:rPr>
      </w:pPr>
      <w:r>
        <w:rPr>
          <w:rFonts w:hint="eastAsia" w:ascii="宋体" w:hAnsi="宋体" w:cs="Arial"/>
          <w:color w:val="000000"/>
          <w:sz w:val="24"/>
          <w:highlight w:val="none"/>
          <w:u w:val="single"/>
          <w:lang w:val="en-US" w:eastAsia="zh-CN"/>
        </w:rPr>
        <w:t>昌乐众兴水务</w:t>
      </w:r>
      <w:r>
        <w:rPr>
          <w:rFonts w:hint="eastAsia" w:ascii="宋体" w:hAnsi="宋体" w:cs="Arial"/>
          <w:color w:val="000000"/>
          <w:sz w:val="24"/>
          <w:highlight w:val="none"/>
          <w:u w:val="single"/>
        </w:rPr>
        <w:t>有限公司</w:t>
      </w:r>
      <w:r>
        <w:rPr>
          <w:rFonts w:ascii="宋体" w:hAnsi="宋体" w:cs="Arial"/>
          <w:color w:val="000000"/>
          <w:sz w:val="24"/>
          <w:highlight w:val="none"/>
          <w:u w:val="single"/>
        </w:rPr>
        <w:t xml:space="preserve"> </w:t>
      </w:r>
      <w:r>
        <w:rPr>
          <w:rFonts w:ascii="宋体" w:hAnsi="宋体" w:cs="Arial"/>
          <w:color w:val="000000"/>
          <w:sz w:val="24"/>
          <w:highlight w:val="none"/>
        </w:rPr>
        <w:t xml:space="preserve">: </w:t>
      </w:r>
    </w:p>
    <w:p w14:paraId="465D46DA">
      <w:pPr>
        <w:adjustRightInd w:val="0"/>
        <w:spacing w:before="120" w:after="120" w:line="360" w:lineRule="auto"/>
        <w:ind w:firstLine="525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</w:rPr>
        <w:t xml:space="preserve">  我方</w:t>
      </w:r>
      <w:r>
        <w:rPr>
          <w:rFonts w:hint="eastAsia" w:ascii="宋体" w:hAnsi="宋体" w:cs="Arial"/>
          <w:color w:val="auto"/>
          <w:sz w:val="24"/>
          <w:highlight w:val="none"/>
          <w:u w:val="single"/>
        </w:rPr>
        <w:t>参加</w:t>
      </w:r>
      <w:r>
        <w:rPr>
          <w:rFonts w:hint="eastAsia" w:ascii="宋体" w:hAnsi="宋体" w:cs="Arial"/>
          <w:color w:val="auto"/>
          <w:sz w:val="24"/>
          <w:highlight w:val="none"/>
        </w:rPr>
        <w:t>贵公司于</w:t>
      </w:r>
      <w:r>
        <w:rPr>
          <w:rFonts w:hint="eastAsia" w:ascii="宋体" w:hAnsi="宋体" w:cs="Arial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cs="Arial"/>
          <w:color w:val="auto"/>
          <w:sz w:val="24"/>
          <w:highlight w:val="none"/>
          <w:u w:val="single"/>
          <w:lang w:val="en-US" w:eastAsia="zh-CN"/>
        </w:rPr>
        <w:t>2025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cs="Arial"/>
          <w:color w:val="auto"/>
          <w:sz w:val="24"/>
          <w:highlight w:val="none"/>
        </w:rPr>
        <w:t>年</w:t>
      </w:r>
      <w:r>
        <w:rPr>
          <w:rFonts w:hint="eastAsia" w:ascii="宋体" w:hAnsi="宋体" w:cs="Arial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cs="Arial"/>
          <w:color w:val="auto"/>
          <w:sz w:val="24"/>
          <w:highlight w:val="none"/>
          <w:u w:val="single"/>
          <w:lang w:val="en-US" w:eastAsia="zh-CN"/>
        </w:rPr>
        <w:t>08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cs="Arial"/>
          <w:color w:val="auto"/>
          <w:sz w:val="24"/>
          <w:highlight w:val="none"/>
        </w:rPr>
        <w:t>月</w:t>
      </w:r>
      <w:r>
        <w:rPr>
          <w:rFonts w:hint="eastAsia" w:ascii="宋体" w:hAnsi="宋体" w:cs="Arial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cs="Arial"/>
          <w:color w:val="auto"/>
          <w:sz w:val="24"/>
          <w:highlight w:val="none"/>
          <w:u w:val="single"/>
          <w:lang w:val="en-US" w:eastAsia="zh-CN"/>
        </w:rPr>
        <w:t>11</w:t>
      </w:r>
      <w:r>
        <w:rPr>
          <w:rFonts w:hint="eastAsia" w:ascii="宋体" w:hAnsi="宋体" w:cs="Arial"/>
          <w:color w:val="auto"/>
          <w:sz w:val="24"/>
          <w:highlight w:val="none"/>
        </w:rPr>
        <w:t>日在潍坊水发供水集团有限公司网站（http://www.wfsfgs.cn/）发出的</w:t>
      </w:r>
      <w:r>
        <w:rPr>
          <w:rFonts w:hint="eastAsia" w:ascii="宋体" w:hAnsi="宋体" w:cs="Arial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Arial"/>
          <w:color w:val="000000"/>
          <w:sz w:val="24"/>
          <w:highlight w:val="none"/>
          <w:u w:val="single"/>
          <w:lang w:val="en-US" w:eastAsia="zh-CN"/>
        </w:rPr>
        <w:t>昌乐众兴水务有限公司客户用水开口</w:t>
      </w:r>
      <w:r>
        <w:rPr>
          <w:rFonts w:hint="eastAsia" w:ascii="宋体" w:hAnsi="宋体" w:cs="Arial"/>
          <w:color w:val="auto"/>
          <w:sz w:val="24"/>
          <w:highlight w:val="none"/>
        </w:rPr>
        <w:t>投标</w:t>
      </w:r>
      <w:r>
        <w:rPr>
          <w:rFonts w:ascii="宋体" w:hAnsi="宋体" w:cs="Arial"/>
          <w:color w:val="auto"/>
          <w:sz w:val="24"/>
          <w:highlight w:val="none"/>
        </w:rPr>
        <w:t>。</w:t>
      </w:r>
    </w:p>
    <w:p w14:paraId="308E574C">
      <w:pPr>
        <w:adjustRightInd w:val="0"/>
        <w:spacing w:before="120" w:after="120" w:line="360" w:lineRule="auto"/>
        <w:ind w:firstLine="525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</w:rPr>
        <w:t>我方授权</w:t>
      </w:r>
      <w:r>
        <w:rPr>
          <w:rFonts w:hint="eastAsia" w:ascii="宋体" w:hAnsi="宋体" w:cs="Arial"/>
          <w:color w:val="auto"/>
          <w:sz w:val="24"/>
          <w:highlight w:val="none"/>
        </w:rPr>
        <w:t>以下投标</w:t>
      </w:r>
      <w:r>
        <w:rPr>
          <w:rFonts w:ascii="宋体" w:hAnsi="宋体" w:cs="Arial"/>
          <w:color w:val="auto"/>
          <w:sz w:val="24"/>
          <w:highlight w:val="none"/>
        </w:rPr>
        <w:t>代表人全权负责我公司对此项目的</w:t>
      </w:r>
      <w:r>
        <w:rPr>
          <w:rFonts w:hint="eastAsia" w:ascii="宋体" w:hAnsi="宋体" w:cs="Arial"/>
          <w:color w:val="auto"/>
          <w:sz w:val="24"/>
          <w:highlight w:val="none"/>
        </w:rPr>
        <w:t>投标</w:t>
      </w:r>
      <w:r>
        <w:rPr>
          <w:rFonts w:ascii="宋体" w:hAnsi="宋体" w:cs="Arial"/>
          <w:color w:val="auto"/>
          <w:sz w:val="24"/>
          <w:highlight w:val="none"/>
        </w:rPr>
        <w:t>事宜。</w:t>
      </w:r>
    </w:p>
    <w:p w14:paraId="3A4862D7">
      <w:pPr>
        <w:adjustRightInd w:val="0"/>
        <w:spacing w:line="360" w:lineRule="auto"/>
        <w:ind w:left="516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</w:rPr>
        <w:t>联系人：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  </w:t>
      </w:r>
      <w:r>
        <w:rPr>
          <w:rFonts w:ascii="宋体" w:hAnsi="宋体" w:cs="Arial"/>
          <w:color w:val="auto"/>
          <w:sz w:val="24"/>
          <w:highlight w:val="none"/>
        </w:rPr>
        <w:t>签字：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     </w:t>
      </w:r>
    </w:p>
    <w:p w14:paraId="6718D905">
      <w:pPr>
        <w:adjustRightInd w:val="0"/>
        <w:spacing w:line="360" w:lineRule="auto"/>
        <w:ind w:left="516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</w:rPr>
        <w:t>电  话：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        </w:t>
      </w:r>
      <w:r>
        <w:rPr>
          <w:rFonts w:ascii="宋体" w:hAnsi="宋体" w:cs="Arial"/>
          <w:color w:val="auto"/>
          <w:sz w:val="24"/>
          <w:highlight w:val="none"/>
        </w:rPr>
        <w:t xml:space="preserve"> 手机：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</w:t>
      </w:r>
    </w:p>
    <w:p w14:paraId="3A5CBDB6">
      <w:pPr>
        <w:adjustRightInd w:val="0"/>
        <w:spacing w:line="360" w:lineRule="auto"/>
        <w:ind w:left="516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</w:rPr>
        <w:t>传  真：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  </w:t>
      </w:r>
      <w:r>
        <w:rPr>
          <w:rFonts w:ascii="宋体" w:hAnsi="宋体" w:cs="Arial"/>
          <w:color w:val="auto"/>
          <w:sz w:val="24"/>
          <w:highlight w:val="none"/>
        </w:rPr>
        <w:t>（用于书面澄清的指定传真）</w:t>
      </w:r>
    </w:p>
    <w:p w14:paraId="2B7CE91E">
      <w:pPr>
        <w:adjustRightInd w:val="0"/>
        <w:spacing w:line="360" w:lineRule="auto"/>
        <w:ind w:left="516"/>
        <w:rPr>
          <w:rFonts w:ascii="宋体" w:hAnsi="宋体" w:cs="Arial"/>
          <w:color w:val="auto"/>
          <w:sz w:val="24"/>
          <w:highlight w:val="none"/>
          <w:u w:val="single"/>
        </w:rPr>
      </w:pPr>
      <w:r>
        <w:rPr>
          <w:rFonts w:ascii="宋体" w:hAnsi="宋体" w:cs="Arial"/>
          <w:color w:val="auto"/>
          <w:sz w:val="24"/>
          <w:highlight w:val="none"/>
        </w:rPr>
        <w:t>邮  箱：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          </w:t>
      </w:r>
    </w:p>
    <w:p w14:paraId="1B862956">
      <w:pPr>
        <w:adjustRightInd w:val="0"/>
        <w:spacing w:before="120" w:after="120" w:line="360" w:lineRule="auto"/>
        <w:ind w:left="525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</w:rPr>
        <w:t>特此确认。</w:t>
      </w:r>
    </w:p>
    <w:p w14:paraId="7BCC97CA">
      <w:pPr>
        <w:tabs>
          <w:tab w:val="left" w:pos="5040"/>
        </w:tabs>
        <w:adjustRightInd w:val="0"/>
        <w:spacing w:line="360" w:lineRule="auto"/>
        <w:ind w:left="5040"/>
        <w:rPr>
          <w:rFonts w:ascii="宋体" w:hAnsi="宋体" w:cs="Arial"/>
          <w:color w:val="auto"/>
          <w:sz w:val="24"/>
          <w:highlight w:val="none"/>
        </w:rPr>
      </w:pPr>
    </w:p>
    <w:p w14:paraId="4E3A9F5B">
      <w:pPr>
        <w:tabs>
          <w:tab w:val="left" w:pos="5040"/>
        </w:tabs>
        <w:adjustRightInd w:val="0"/>
        <w:spacing w:line="360" w:lineRule="auto"/>
        <w:ind w:left="5040"/>
        <w:rPr>
          <w:rFonts w:ascii="宋体" w:hAnsi="宋体" w:cs="Arial"/>
          <w:color w:val="auto"/>
          <w:sz w:val="24"/>
          <w:highlight w:val="none"/>
        </w:rPr>
      </w:pPr>
    </w:p>
    <w:p w14:paraId="781B81FA">
      <w:pPr>
        <w:tabs>
          <w:tab w:val="left" w:pos="5040"/>
        </w:tabs>
        <w:adjustRightInd w:val="0"/>
        <w:spacing w:line="360" w:lineRule="auto"/>
        <w:ind w:left="5040"/>
        <w:rPr>
          <w:rFonts w:ascii="宋体" w:hAnsi="宋体" w:cs="Arial"/>
          <w:color w:val="auto"/>
          <w:sz w:val="24"/>
          <w:highlight w:val="none"/>
        </w:rPr>
      </w:pPr>
    </w:p>
    <w:p w14:paraId="52195BD6">
      <w:pPr>
        <w:tabs>
          <w:tab w:val="left" w:pos="5040"/>
        </w:tabs>
        <w:adjustRightInd w:val="0"/>
        <w:spacing w:line="360" w:lineRule="auto"/>
        <w:ind w:firstLine="120" w:firstLineChars="50"/>
        <w:jc w:val="right"/>
        <w:rPr>
          <w:rFonts w:ascii="宋体" w:hAnsi="宋体" w:cs="Arial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供应商</w:t>
      </w:r>
      <w:r>
        <w:rPr>
          <w:rFonts w:ascii="宋体" w:hAnsi="宋体" w:cs="Arial"/>
          <w:color w:val="auto"/>
          <w:sz w:val="24"/>
          <w:highlight w:val="none"/>
        </w:rPr>
        <w:t>：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         </w:t>
      </w:r>
      <w:r>
        <w:rPr>
          <w:rFonts w:ascii="宋体" w:hAnsi="宋体" w:cs="Arial"/>
          <w:color w:val="auto"/>
          <w:sz w:val="24"/>
          <w:highlight w:val="none"/>
        </w:rPr>
        <w:t>（</w:t>
      </w:r>
      <w:r>
        <w:rPr>
          <w:rFonts w:hint="eastAsia" w:ascii="宋体" w:hAnsi="宋体" w:cs="Arial"/>
          <w:color w:val="auto"/>
          <w:sz w:val="24"/>
          <w:highlight w:val="none"/>
        </w:rPr>
        <w:t>加盖公章</w:t>
      </w:r>
      <w:r>
        <w:rPr>
          <w:rFonts w:ascii="宋体" w:hAnsi="宋体" w:cs="Arial"/>
          <w:color w:val="auto"/>
          <w:sz w:val="24"/>
          <w:highlight w:val="none"/>
        </w:rPr>
        <w:t>）</w:t>
      </w:r>
    </w:p>
    <w:p w14:paraId="0B3509B7">
      <w:pPr>
        <w:tabs>
          <w:tab w:val="left" w:pos="5040"/>
        </w:tabs>
        <w:adjustRightInd w:val="0"/>
        <w:spacing w:before="120" w:after="120" w:line="360" w:lineRule="auto"/>
        <w:ind w:left="5040" w:firstLine="720" w:firstLineChars="300"/>
        <w:rPr>
          <w:rFonts w:ascii="宋体" w:hAnsi="宋体" w:cs="Arial"/>
          <w:color w:val="auto"/>
          <w:sz w:val="24"/>
          <w:highlight w:val="none"/>
        </w:rPr>
      </w:pP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</w:t>
      </w:r>
      <w:r>
        <w:rPr>
          <w:rFonts w:ascii="宋体" w:hAnsi="宋体" w:cs="Arial"/>
          <w:color w:val="auto"/>
          <w:sz w:val="24"/>
          <w:highlight w:val="none"/>
        </w:rPr>
        <w:t>年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</w:t>
      </w:r>
      <w:r>
        <w:rPr>
          <w:rFonts w:ascii="宋体" w:hAnsi="宋体" w:cs="Arial"/>
          <w:color w:val="auto"/>
          <w:sz w:val="24"/>
          <w:highlight w:val="none"/>
        </w:rPr>
        <w:t>月</w:t>
      </w:r>
      <w:r>
        <w:rPr>
          <w:rFonts w:ascii="宋体" w:hAnsi="宋体" w:cs="Arial"/>
          <w:color w:val="auto"/>
          <w:sz w:val="24"/>
          <w:highlight w:val="none"/>
          <w:u w:val="single"/>
        </w:rPr>
        <w:t xml:space="preserve">     </w:t>
      </w:r>
      <w:r>
        <w:rPr>
          <w:rFonts w:ascii="宋体" w:hAnsi="宋体" w:cs="Arial"/>
          <w:color w:val="auto"/>
          <w:sz w:val="24"/>
          <w:highlight w:val="none"/>
        </w:rPr>
        <w:t>日</w:t>
      </w:r>
    </w:p>
    <w:bookmarkEnd w:id="0"/>
    <w:p w14:paraId="0AA0D21E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D1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2026-01-16T01:52:43Z</dcterms:created>
  <dc:creator>HUAWEI</dc:creator>
  <cp:lastModifiedBy>胖胖猪猪</cp:lastModifiedBy>
  <dcterms:modified xsi:type="dcterms:W3CDTF">2026-01-16T01:52:47Z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eyJoZGlkIjoiMzEwNTM5NzYwMDRjMzkwZTVkZjY2ODkwMGIxNGU0OTUiLCJ1c2VySWQiOiIzNjkzODkyNjEifQ==</vt:lpwstr>
  </property>
  <property fmtid="{D5CDD505-2E9C-101B-9397-08002B2CF9AE}" pid="4" name="ICV">
    <vt:lpwstr>2E0E0370D5AA4078BD56C8296D8FA16C_12</vt:lpwstr>
  </property>
</Properties>
</file>